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113AEFB3" w:rsidR="008C32D4" w:rsidRDefault="001E5AE9"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1E5AE9">
        <w:rPr>
          <w:rFonts w:ascii="AlwynNewRounded-BoldItalic" w:hAnsi="AlwynNewRounded-BoldItalic" w:cs="AlwynNewRounded-BoldItalic"/>
          <w:caps/>
          <w:color w:val="C2004D"/>
          <w:w w:val="90"/>
          <w:sz w:val="52"/>
          <w:szCs w:val="52"/>
          <w:lang w:val="es-ES_tradnl"/>
        </w:rPr>
        <w:t>ISRAEL Y DUBÁI</w:t>
      </w:r>
    </w:p>
    <w:p w14:paraId="21E008C3" w14:textId="77777777" w:rsidR="001E5AE9" w:rsidRDefault="001E5AE9" w:rsidP="001E5AE9">
      <w:pPr>
        <w:pStyle w:val="codigocabecera"/>
      </w:pPr>
      <w:r>
        <w:t>C-91212</w:t>
      </w:r>
    </w:p>
    <w:p w14:paraId="25D9883D" w14:textId="266C9A68"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1E5AE9" w:rsidRPr="001E5AE9">
        <w:t>Tel Aviv 2. Galilea 1. Jerusalem 4. Dubái 4</w:t>
      </w:r>
    </w:p>
    <w:p w14:paraId="254C5179" w14:textId="010B06A2" w:rsidR="008C2DC0" w:rsidRDefault="001E5AE9"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63C56FAB" w14:textId="1BF4559C" w:rsidR="001E5AE9" w:rsidRDefault="00D756C3" w:rsidP="001E5AE9">
      <w:pPr>
        <w:pStyle w:val="Ningnestilodeprrafo"/>
        <w:ind w:left="113"/>
        <w:rPr>
          <w:rFonts w:ascii="New Era Casual" w:hAnsi="New Era Casual" w:cs="New Era Casual"/>
          <w:color w:val="CB0065"/>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1E5AE9">
        <w:rPr>
          <w:rFonts w:ascii="New Era Casual" w:hAnsi="New Era Casual" w:cs="New Era Casual"/>
          <w:color w:val="CB0065"/>
          <w:position w:val="2"/>
          <w:sz w:val="40"/>
          <w:szCs w:val="40"/>
        </w:rPr>
        <w:t>2.</w:t>
      </w:r>
      <w:r w:rsidR="006779E6">
        <w:rPr>
          <w:rFonts w:ascii="New Era Casual" w:hAnsi="New Era Casual" w:cs="New Era Casual"/>
          <w:color w:val="CB0065"/>
          <w:position w:val="2"/>
          <w:sz w:val="40"/>
          <w:szCs w:val="40"/>
        </w:rPr>
        <w:t>5</w:t>
      </w:r>
      <w:r w:rsidR="001E5AE9">
        <w:rPr>
          <w:rFonts w:ascii="New Era Casual" w:hAnsi="New Era Casual" w:cs="New Era Casual"/>
          <w:color w:val="CB0065"/>
          <w:position w:val="2"/>
          <w:sz w:val="40"/>
          <w:szCs w:val="40"/>
        </w:rPr>
        <w:t>00</w:t>
      </w:r>
      <w:r w:rsidR="001E5AE9">
        <w:rPr>
          <w:rFonts w:ascii="New Era Casual" w:hAnsi="New Era Casual" w:cs="New Era Casual"/>
          <w:color w:val="CB0065"/>
          <w:position w:val="2"/>
          <w:sz w:val="20"/>
          <w:szCs w:val="20"/>
        </w:rPr>
        <w:t xml:space="preserve"> </w:t>
      </w:r>
      <w:r w:rsidR="001E5AE9">
        <w:rPr>
          <w:rFonts w:ascii="New Era Casual" w:hAnsi="New Era Casual" w:cs="New Era Casual"/>
          <w:color w:val="CB0065"/>
          <w:position w:val="8"/>
          <w:sz w:val="20"/>
          <w:szCs w:val="20"/>
        </w:rPr>
        <w:t>$</w:t>
      </w:r>
    </w:p>
    <w:p w14:paraId="3608F5D8"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 xml:space="preserve">Día 1º (Lunes) TEL AVIV </w:t>
      </w:r>
    </w:p>
    <w:p w14:paraId="10CC3796"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5AE9">
        <w:rPr>
          <w:rFonts w:ascii="Avenir Next" w:hAnsi="Avenir Next" w:cs="Avenir Next"/>
          <w:color w:val="000000"/>
          <w:w w:val="90"/>
          <w:sz w:val="17"/>
          <w:szCs w:val="17"/>
          <w:lang w:val="es-ES_tradnl"/>
        </w:rPr>
        <w:t xml:space="preserve">Llegada al aeropuerto de Ben Gurion. Traslado a Tel Aviv. </w:t>
      </w:r>
      <w:r w:rsidRPr="001E5AE9">
        <w:rPr>
          <w:rFonts w:ascii="Avenir Next Demi Bold" w:hAnsi="Avenir Next Demi Bold" w:cs="Avenir Next Demi Bold"/>
          <w:b/>
          <w:bCs/>
          <w:color w:val="000000"/>
          <w:w w:val="90"/>
          <w:sz w:val="17"/>
          <w:szCs w:val="17"/>
          <w:lang w:val="es-ES_tradnl"/>
        </w:rPr>
        <w:t>Alojamiento</w:t>
      </w:r>
      <w:r w:rsidRPr="001E5AE9">
        <w:rPr>
          <w:rFonts w:ascii="Avenir Next" w:hAnsi="Avenir Next" w:cs="Avenir Next"/>
          <w:color w:val="000000"/>
          <w:w w:val="90"/>
          <w:sz w:val="17"/>
          <w:szCs w:val="17"/>
          <w:lang w:val="es-ES_tradnl"/>
        </w:rPr>
        <w:t>.</w:t>
      </w:r>
    </w:p>
    <w:p w14:paraId="057D4059"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1A5B6B"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 xml:space="preserve">Día 2º (Martes) TEL AVIV </w:t>
      </w:r>
    </w:p>
    <w:p w14:paraId="5B31DD7A"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Alojamiento y desayuno</w:t>
      </w:r>
      <w:r w:rsidRPr="001E5AE9">
        <w:rPr>
          <w:rFonts w:ascii="Avenir Next" w:hAnsi="Avenir Next" w:cs="Avenir Next"/>
          <w:color w:val="000000"/>
          <w:w w:val="90"/>
          <w:sz w:val="17"/>
          <w:szCs w:val="17"/>
          <w:lang w:val="es-ES_tradnl"/>
        </w:rPr>
        <w:t xml:space="preserve">. Salida hacia Jope para visitar el Barrio de los Artistas y el Monasterio de San Pedro. Se continúa para realizar una visita panorámica de los principales puntos de interés de la ciudad: calle Dizengoff, Palacio de Cultura, Museo del Tel Aviv, Plaza Yitzhak Rabin, Mercado Carmel, y visita del Museo Anu. Tarde libre. </w:t>
      </w:r>
    </w:p>
    <w:p w14:paraId="230A87B6"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05044B"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 xml:space="preserve">Día 3º (Miércoles) TEL AVIV-GALILEA </w:t>
      </w:r>
    </w:p>
    <w:p w14:paraId="69828D68"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Desayuno</w:t>
      </w:r>
      <w:r w:rsidRPr="001E5AE9">
        <w:rPr>
          <w:rFonts w:ascii="Avenir Next" w:hAnsi="Avenir Next" w:cs="Avenir Next"/>
          <w:color w:val="000000"/>
          <w:w w:val="90"/>
          <w:sz w:val="17"/>
          <w:szCs w:val="17"/>
          <w:lang w:val="es-ES_tradnl"/>
        </w:rPr>
        <w:t xml:space="preserve">. Salida hacia Cesárea para visitar el teatro romano, la Ciudad Cruzada y el Acueducto. Continuación hacia Haifa para una visita panorámica desde el Monte Carmelo a la Bahía de Haifa, al Templo Bahaí y los Jardines Persas. Vista al Monasterio Carmelita. Se continua hacia San Juan de Acre para apreciar las fortificaciones medievales. Continuación a Nazaret, visita de la Basílica de la Anunciación y la Carpintería de San José, continuación por las montañas de Galilea hasta el Kibutz. </w:t>
      </w:r>
      <w:r w:rsidRPr="001E5AE9">
        <w:rPr>
          <w:rFonts w:ascii="Avenir Next Demi Bold" w:hAnsi="Avenir Next Demi Bold" w:cs="Avenir Next Demi Bold"/>
          <w:b/>
          <w:bCs/>
          <w:color w:val="000000"/>
          <w:w w:val="90"/>
          <w:sz w:val="17"/>
          <w:szCs w:val="17"/>
          <w:lang w:val="es-ES_tradnl"/>
        </w:rPr>
        <w:t>Alojamiento</w:t>
      </w:r>
      <w:r w:rsidRPr="001E5AE9">
        <w:rPr>
          <w:rFonts w:ascii="Avenir Next" w:hAnsi="Avenir Next" w:cs="Avenir Next"/>
          <w:color w:val="000000"/>
          <w:w w:val="90"/>
          <w:sz w:val="17"/>
          <w:szCs w:val="17"/>
          <w:lang w:val="es-ES_tradnl"/>
        </w:rPr>
        <w:t xml:space="preserve">. </w:t>
      </w:r>
    </w:p>
    <w:p w14:paraId="5077B8A7"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F3D1C3"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 xml:space="preserve">Día 4º (Jueves) GALILEA-JERUSALEN </w:t>
      </w:r>
    </w:p>
    <w:p w14:paraId="73C2D950"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Desayuno</w:t>
      </w:r>
      <w:r w:rsidRPr="001E5AE9">
        <w:rPr>
          <w:rFonts w:ascii="Avenir Next" w:hAnsi="Avenir Next" w:cs="Avenir Next"/>
          <w:color w:val="000000"/>
          <w:w w:val="90"/>
          <w:sz w:val="17"/>
          <w:szCs w:val="17"/>
          <w:lang w:val="es-ES_tradnl"/>
        </w:rPr>
        <w:t xml:space="preserve">. Después de recorrer las instalaciones del Kibutz salida hacia el Monte de las Bienaventuranzas, lugar del Sermón de la Montaña y nos dirigimos hacia Tabgha, lugar de la multiplicación de los panes y peces. Continuación hacia Cafarnaum para visitar la antigua sinagoga y la casa de San Pedro. Vía Tiberíades nos dirigiremos hacia el paraje de Yardenit, donde se bautizó a Jesús. Continuación a Safed, ciudad de la Cabal y el misticismo judío. Visita a una sinagoga. Seguimos por el valle del Jordan rodeando Jericó. Visita panorámica desde las afueras de la ciudad y del Monte de la Tentación. Continuación a través del Desierto de Judea a Jerusalén. </w:t>
      </w:r>
      <w:r w:rsidRPr="001E5AE9">
        <w:rPr>
          <w:rFonts w:ascii="Avenir Next Demi Bold" w:hAnsi="Avenir Next Demi Bold" w:cs="Avenir Next Demi Bold"/>
          <w:b/>
          <w:bCs/>
          <w:color w:val="000000"/>
          <w:w w:val="90"/>
          <w:sz w:val="17"/>
          <w:szCs w:val="17"/>
          <w:lang w:val="es-ES_tradnl"/>
        </w:rPr>
        <w:t>Alojamiento</w:t>
      </w:r>
      <w:r w:rsidRPr="001E5AE9">
        <w:rPr>
          <w:rFonts w:ascii="Avenir Next" w:hAnsi="Avenir Next" w:cs="Avenir Next"/>
          <w:color w:val="000000"/>
          <w:w w:val="90"/>
          <w:sz w:val="17"/>
          <w:szCs w:val="17"/>
          <w:lang w:val="es-ES_tradnl"/>
        </w:rPr>
        <w:t xml:space="preserve">. </w:t>
      </w:r>
    </w:p>
    <w:p w14:paraId="1517CA1A"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B0FA79"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Día 5º (Viernes) JERUSALEN-BELEN-JERUSALEN</w:t>
      </w:r>
    </w:p>
    <w:p w14:paraId="3C85C22F"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Desayuno</w:t>
      </w:r>
      <w:r w:rsidRPr="001E5AE9">
        <w:rPr>
          <w:rFonts w:ascii="Avenir Next" w:hAnsi="Avenir Next" w:cs="Avenir Next"/>
          <w:color w:val="000000"/>
          <w:w w:val="90"/>
          <w:sz w:val="17"/>
          <w:szCs w:val="17"/>
          <w:lang w:val="es-ES_tradnl"/>
        </w:rPr>
        <w:t xml:space="preserve">. Salida hacia el Monte de los Olivos, para una vista panorámica de la ciudad. Se continuará hacia el Huerto de Getsemaní, para conocer la Basílica de la Agonía y el Jardín de los Olivos. Se sigue al Museo de Israel para conocer el Santuario del Libro y la Maqueta de Jerusalén de la época de Jesús. Continuación a Ein Karem para visitar el lugar de nacimiento de San Juan Bautista. Continuamos con el Museo del Holocausto. Por la tarde salida a Belén para visitar la Basílica de la Natividad, la Gruta de San Jerónimo y la Iglesia de Santa Catalina. Regreso a Jerusalén. </w:t>
      </w:r>
      <w:r w:rsidRPr="001E5AE9">
        <w:rPr>
          <w:rFonts w:ascii="Avenir Next Demi Bold" w:hAnsi="Avenir Next Demi Bold" w:cs="Avenir Next Demi Bold"/>
          <w:b/>
          <w:bCs/>
          <w:color w:val="000000"/>
          <w:w w:val="90"/>
          <w:sz w:val="17"/>
          <w:szCs w:val="17"/>
          <w:lang w:val="es-ES_tradnl"/>
        </w:rPr>
        <w:t>Alojamiento</w:t>
      </w:r>
      <w:r w:rsidRPr="001E5AE9">
        <w:rPr>
          <w:rFonts w:ascii="Avenir Next" w:hAnsi="Avenir Next" w:cs="Avenir Next"/>
          <w:color w:val="000000"/>
          <w:w w:val="90"/>
          <w:sz w:val="17"/>
          <w:szCs w:val="17"/>
          <w:lang w:val="es-ES_tradnl"/>
        </w:rPr>
        <w:t>.</w:t>
      </w:r>
    </w:p>
    <w:p w14:paraId="727750D3"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64A0FE"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 xml:space="preserve">Día 6º (Sábado) JERUSALEN </w:t>
      </w:r>
    </w:p>
    <w:p w14:paraId="3D811128"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E5AE9">
        <w:rPr>
          <w:rFonts w:ascii="Avenir Next Demi Bold" w:hAnsi="Avenir Next Demi Bold" w:cs="Avenir Next Demi Bold"/>
          <w:b/>
          <w:bCs/>
          <w:color w:val="000000"/>
          <w:w w:val="90"/>
          <w:sz w:val="17"/>
          <w:szCs w:val="17"/>
          <w:lang w:val="es-ES_tradnl"/>
        </w:rPr>
        <w:t>Desayuno</w:t>
      </w:r>
      <w:r w:rsidRPr="001E5AE9">
        <w:rPr>
          <w:rFonts w:ascii="Avenir Next" w:hAnsi="Avenir Next" w:cs="Avenir Next"/>
          <w:color w:val="000000"/>
          <w:spacing w:val="2"/>
          <w:w w:val="90"/>
          <w:sz w:val="17"/>
          <w:szCs w:val="17"/>
          <w:lang w:val="es-ES_tradnl"/>
        </w:rPr>
        <w:t xml:space="preserve">. Salida en dirección a la Ciudad Vieja. Recorrido por las 14 estaciones de la Vía Dolorosa, visitando la Iglesia de la Flagelación, la Capilla de la Condena, el Calvario y el Santo Sepulcro. Seguiremos por el Shuk (mercado) al Museo de la Ciudad de David. Ascenso a la Torre del Rey David, el Cenáculo y la Abadía de la Dormición. Después nos dirigiremos al Barrio Judío y el Cardo Romano, Muro de los Lamentos. Continuaremos a la ciudad nueva para una visita panorámica (desde el autobús) de los principales puntos de interés: la Kneset (Parlamento), la Residencia Presidencial, el Teatro Municipal. </w:t>
      </w:r>
      <w:r w:rsidRPr="001E5AE9">
        <w:rPr>
          <w:rFonts w:ascii="Avenir Next Demi Bold" w:hAnsi="Avenir Next Demi Bold" w:cs="Avenir Next Demi Bold"/>
          <w:b/>
          <w:bCs/>
          <w:color w:val="000000"/>
          <w:w w:val="90"/>
          <w:sz w:val="17"/>
          <w:szCs w:val="17"/>
          <w:lang w:val="es-ES_tradnl"/>
        </w:rPr>
        <w:t>Alojamiento</w:t>
      </w:r>
    </w:p>
    <w:p w14:paraId="1B7C000E"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1AC85D"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 xml:space="preserve">Día 7º (Domingo) JERUSALEN </w:t>
      </w:r>
    </w:p>
    <w:p w14:paraId="4185893A"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Alojamiento</w:t>
      </w:r>
      <w:r w:rsidRPr="001E5AE9">
        <w:rPr>
          <w:rFonts w:ascii="Avenir Next" w:hAnsi="Avenir Next" w:cs="Avenir Next"/>
          <w:color w:val="000000"/>
          <w:w w:val="90"/>
          <w:sz w:val="17"/>
          <w:szCs w:val="17"/>
          <w:lang w:val="es-ES_tradnl"/>
        </w:rPr>
        <w:t xml:space="preserve"> </w:t>
      </w:r>
      <w:r w:rsidRPr="001E5AE9">
        <w:rPr>
          <w:rFonts w:ascii="Avenir Next Demi Bold" w:hAnsi="Avenir Next Demi Bold" w:cs="Avenir Next Demi Bold"/>
          <w:b/>
          <w:bCs/>
          <w:color w:val="000000"/>
          <w:w w:val="90"/>
          <w:sz w:val="17"/>
          <w:szCs w:val="17"/>
          <w:lang w:val="es-ES_tradnl"/>
        </w:rPr>
        <w:t>y</w:t>
      </w:r>
      <w:r w:rsidRPr="001E5AE9">
        <w:rPr>
          <w:rFonts w:ascii="Avenir Next" w:hAnsi="Avenir Next" w:cs="Avenir Next"/>
          <w:color w:val="000000"/>
          <w:w w:val="90"/>
          <w:sz w:val="17"/>
          <w:szCs w:val="17"/>
          <w:lang w:val="es-ES_tradnl"/>
        </w:rPr>
        <w:t xml:space="preserve"> </w:t>
      </w:r>
      <w:r w:rsidRPr="001E5AE9">
        <w:rPr>
          <w:rFonts w:ascii="Avenir Next Demi Bold" w:hAnsi="Avenir Next Demi Bold" w:cs="Avenir Next Demi Bold"/>
          <w:b/>
          <w:bCs/>
          <w:color w:val="000000"/>
          <w:w w:val="90"/>
          <w:sz w:val="17"/>
          <w:szCs w:val="17"/>
          <w:lang w:val="es-ES_tradnl"/>
        </w:rPr>
        <w:t>desayuno</w:t>
      </w:r>
      <w:r w:rsidRPr="001E5AE9">
        <w:rPr>
          <w:rFonts w:ascii="Avenir Next" w:hAnsi="Avenir Next" w:cs="Avenir Next"/>
          <w:color w:val="000000"/>
          <w:w w:val="90"/>
          <w:sz w:val="17"/>
          <w:szCs w:val="17"/>
          <w:lang w:val="es-ES_tradnl"/>
        </w:rPr>
        <w:t xml:space="preserve">. Día libre para realizar excursiones opcionales a Massada y el Mar Muerto. </w:t>
      </w:r>
    </w:p>
    <w:p w14:paraId="3AEE500F"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822F0E"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Día 8º (Lunes) JERUSALEN – DUBAI (avión)</w:t>
      </w:r>
    </w:p>
    <w:p w14:paraId="14542399"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E5AE9">
        <w:rPr>
          <w:rFonts w:ascii="Avenir Next Demi Bold" w:hAnsi="Avenir Next Demi Bold" w:cs="Avenir Next Demi Bold"/>
          <w:b/>
          <w:bCs/>
          <w:color w:val="000000"/>
          <w:spacing w:val="-2"/>
          <w:w w:val="90"/>
          <w:sz w:val="17"/>
          <w:szCs w:val="17"/>
          <w:lang w:val="es-ES_tradnl"/>
        </w:rPr>
        <w:t>Desayuno</w:t>
      </w:r>
      <w:r w:rsidRPr="001E5AE9">
        <w:rPr>
          <w:rFonts w:ascii="Avenir Next" w:hAnsi="Avenir Next" w:cs="Avenir Next"/>
          <w:color w:val="000000"/>
          <w:spacing w:val="-2"/>
          <w:w w:val="90"/>
          <w:sz w:val="17"/>
          <w:szCs w:val="17"/>
          <w:lang w:val="es-ES_tradnl"/>
        </w:rPr>
        <w:t xml:space="preserve">. Traslado al aeropuerto de Ben Gurion, para tomar su vuelo con destino Dubai (boleto no incluido). Llegada a Dubái. Traslado al hotel. </w:t>
      </w:r>
      <w:r w:rsidRPr="001E5AE9">
        <w:rPr>
          <w:rFonts w:ascii="Avenir Next Demi Bold" w:hAnsi="Avenir Next Demi Bold" w:cs="Avenir Next Demi Bold"/>
          <w:b/>
          <w:bCs/>
          <w:color w:val="000000"/>
          <w:spacing w:val="-2"/>
          <w:w w:val="90"/>
          <w:sz w:val="17"/>
          <w:szCs w:val="17"/>
          <w:lang w:val="es-ES_tradnl"/>
        </w:rPr>
        <w:t>Alojamiento</w:t>
      </w:r>
      <w:r w:rsidRPr="001E5AE9">
        <w:rPr>
          <w:rFonts w:ascii="Avenir Next" w:hAnsi="Avenir Next" w:cs="Avenir Next"/>
          <w:color w:val="000000"/>
          <w:spacing w:val="-2"/>
          <w:w w:val="90"/>
          <w:sz w:val="17"/>
          <w:szCs w:val="17"/>
          <w:lang w:val="es-ES_tradnl"/>
        </w:rPr>
        <w:t xml:space="preserve">. </w:t>
      </w:r>
    </w:p>
    <w:p w14:paraId="7AE6738E"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EBF9A8"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Día 9º (Martes) DUBAI</w:t>
      </w:r>
      <w:r w:rsidRPr="001E5AE9">
        <w:rPr>
          <w:rFonts w:ascii="Avenir Next" w:hAnsi="Avenir Next" w:cs="Avenir Next"/>
          <w:b/>
          <w:bCs/>
          <w:color w:val="E50000"/>
          <w:w w:val="90"/>
          <w:sz w:val="17"/>
          <w:szCs w:val="17"/>
          <w:lang w:val="es-ES_tradnl"/>
        </w:rPr>
        <w:tab/>
      </w:r>
    </w:p>
    <w:p w14:paraId="78D59199"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Desayuno</w:t>
      </w:r>
      <w:r w:rsidRPr="001E5AE9">
        <w:rPr>
          <w:rFonts w:ascii="Avenir Next" w:hAnsi="Avenir Next" w:cs="Avenir Next"/>
          <w:color w:val="000000"/>
          <w:w w:val="90"/>
          <w:sz w:val="17"/>
          <w:szCs w:val="17"/>
          <w:lang w:val="es-ES_tradnl"/>
        </w:rPr>
        <w:t xml:space="preserve">. Mañana libre. Por la tarde (15-15:30 hrs.) realizaremos la excursión más popular, los Land Cruisers, para un excitante trayecto por las fantásticas dunas del desierto Emirati.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w:t>
      </w:r>
      <w:r w:rsidRPr="001E5AE9">
        <w:rPr>
          <w:rFonts w:ascii="Avenir Next Demi Bold" w:hAnsi="Avenir Next Demi Bold" w:cs="Avenir Next Demi Bold"/>
          <w:b/>
          <w:bCs/>
          <w:color w:val="000000"/>
          <w:w w:val="90"/>
          <w:sz w:val="17"/>
          <w:szCs w:val="17"/>
          <w:lang w:val="es-ES_tradnl"/>
        </w:rPr>
        <w:t>cena</w:t>
      </w:r>
      <w:r w:rsidRPr="001E5AE9">
        <w:rPr>
          <w:rFonts w:ascii="Avenir Next" w:hAnsi="Avenir Next" w:cs="Avenir Next"/>
          <w:color w:val="000000"/>
          <w:w w:val="90"/>
          <w:sz w:val="17"/>
          <w:szCs w:val="17"/>
          <w:lang w:val="es-ES_tradnl"/>
        </w:rPr>
        <w:t xml:space="preserve">, una bailarina, le mostrara el antiguo arte de la Danza del Vientre. También podrán hacer Sandboard, paseo en camello y tatuajes de Henna. Regreso al hotel sobre las 21:30 hrs. </w:t>
      </w:r>
      <w:r w:rsidRPr="001E5AE9">
        <w:rPr>
          <w:rFonts w:ascii="Avenir Next Demi Bold" w:hAnsi="Avenir Next Demi Bold" w:cs="Avenir Next Demi Bold"/>
          <w:b/>
          <w:bCs/>
          <w:color w:val="000000"/>
          <w:w w:val="90"/>
          <w:sz w:val="17"/>
          <w:szCs w:val="17"/>
          <w:lang w:val="es-ES_tradnl"/>
        </w:rPr>
        <w:t>Alojamiento</w:t>
      </w:r>
      <w:r w:rsidRPr="001E5AE9">
        <w:rPr>
          <w:rFonts w:ascii="Avenir Next" w:hAnsi="Avenir Next" w:cs="Avenir Next"/>
          <w:color w:val="000000"/>
          <w:w w:val="90"/>
          <w:sz w:val="17"/>
          <w:szCs w:val="17"/>
          <w:lang w:val="es-ES_tradnl"/>
        </w:rPr>
        <w:t>.</w:t>
      </w:r>
    </w:p>
    <w:p w14:paraId="343F8641"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0E4635"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 xml:space="preserve">Dia 10º (Miércoles) DUBAI </w:t>
      </w:r>
    </w:p>
    <w:p w14:paraId="32A80385"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Desayuno</w:t>
      </w:r>
      <w:r w:rsidRPr="001E5AE9">
        <w:rPr>
          <w:rFonts w:ascii="Avenir Next" w:hAnsi="Avenir Next" w:cs="Avenir Next"/>
          <w:color w:val="000000"/>
          <w:w w:val="90"/>
          <w:sz w:val="17"/>
          <w:szCs w:val="17"/>
          <w:lang w:val="es-ES_tradnl"/>
        </w:rPr>
        <w:t xml:space="preserve">. Visita de la ciudad, tour de medio día. Salida desde el hotel hacia la zona de Deira, donde se visitará el Museo de Dubái. Luego se pasará por el mercado de las especies y el mercado del oro, atravesando el canal con las famosas “Abras”, las barcas típicas de los primeros pescadores de los Emiratos. Nos trasladaremos al barrio Jumeirah, donde encontraremos las mansiones típicas de los Emiratíes, parada para fotos de la Mezquita de Jumeirah y en el Burj Al árab, el único hotel 7 estrellas en el mundo. Regreso al hotel por la avenida principal Sheik Zaed Road donde veremos el Burj Khalifa, el edificio más alto del mundo. Tarde libre. </w:t>
      </w:r>
      <w:r w:rsidRPr="001E5AE9">
        <w:rPr>
          <w:rFonts w:ascii="Avenir Next Demi Bold" w:hAnsi="Avenir Next Demi Bold" w:cs="Avenir Next Demi Bold"/>
          <w:b/>
          <w:bCs/>
          <w:color w:val="000000"/>
          <w:w w:val="90"/>
          <w:sz w:val="17"/>
          <w:szCs w:val="17"/>
          <w:lang w:val="es-ES_tradnl"/>
        </w:rPr>
        <w:t>Alojamiento</w:t>
      </w:r>
      <w:r w:rsidRPr="001E5AE9">
        <w:rPr>
          <w:rFonts w:ascii="Avenir Next" w:hAnsi="Avenir Next" w:cs="Avenir Next"/>
          <w:color w:val="000000"/>
          <w:w w:val="90"/>
          <w:sz w:val="17"/>
          <w:szCs w:val="17"/>
          <w:lang w:val="es-ES_tradnl"/>
        </w:rPr>
        <w:t xml:space="preserve">. </w:t>
      </w:r>
    </w:p>
    <w:p w14:paraId="729BDBDB"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4E58E4"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 xml:space="preserve">Dia 11º (Jueves) DUBAI </w:t>
      </w:r>
    </w:p>
    <w:p w14:paraId="38B51817"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Desayuno</w:t>
      </w:r>
      <w:r w:rsidRPr="001E5AE9">
        <w:rPr>
          <w:rFonts w:ascii="Avenir Next" w:hAnsi="Avenir Next" w:cs="Avenir Next"/>
          <w:color w:val="000000"/>
          <w:w w:val="90"/>
          <w:sz w:val="17"/>
          <w:szCs w:val="17"/>
          <w:lang w:val="es-ES_tradnl"/>
        </w:rPr>
        <w:t xml:space="preserve">. Día libre, posibilidad de realizar visitas opcionales, como excursión a Abu Dhabi, hacer compras y disfrutar de las playas. </w:t>
      </w:r>
      <w:r w:rsidRPr="001E5AE9">
        <w:rPr>
          <w:rFonts w:ascii="Avenir Next Demi Bold" w:hAnsi="Avenir Next Demi Bold" w:cs="Avenir Next Demi Bold"/>
          <w:b/>
          <w:bCs/>
          <w:color w:val="000000"/>
          <w:w w:val="90"/>
          <w:sz w:val="17"/>
          <w:szCs w:val="17"/>
          <w:lang w:val="es-ES_tradnl"/>
        </w:rPr>
        <w:t>Alojamiento</w:t>
      </w:r>
      <w:r w:rsidRPr="001E5AE9">
        <w:rPr>
          <w:rFonts w:ascii="Avenir Next" w:hAnsi="Avenir Next" w:cs="Avenir Next"/>
          <w:color w:val="000000"/>
          <w:w w:val="90"/>
          <w:sz w:val="17"/>
          <w:szCs w:val="17"/>
          <w:lang w:val="es-ES_tradnl"/>
        </w:rPr>
        <w:t>.</w:t>
      </w:r>
    </w:p>
    <w:p w14:paraId="166A0E76"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B9921D" w14:textId="77777777" w:rsidR="001E5AE9" w:rsidRPr="001E5AE9" w:rsidRDefault="001E5AE9" w:rsidP="001E5AE9">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5AE9">
        <w:rPr>
          <w:rFonts w:ascii="Avenir Next" w:hAnsi="Avenir Next" w:cs="Avenir Next"/>
          <w:b/>
          <w:bCs/>
          <w:color w:val="E50000"/>
          <w:w w:val="90"/>
          <w:sz w:val="17"/>
          <w:szCs w:val="17"/>
          <w:lang w:val="es-ES_tradnl"/>
        </w:rPr>
        <w:t>Día 12º (Viernes) DUBAI</w:t>
      </w:r>
    </w:p>
    <w:p w14:paraId="53276D27" w14:textId="77777777" w:rsidR="001E5AE9" w:rsidRPr="001E5AE9" w:rsidRDefault="001E5AE9" w:rsidP="001E5AE9">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Desayuno</w:t>
      </w:r>
      <w:r w:rsidRPr="001E5AE9">
        <w:rPr>
          <w:rFonts w:ascii="Avenir Next" w:hAnsi="Avenir Next" w:cs="Avenir Next"/>
          <w:color w:val="000000"/>
          <w:w w:val="90"/>
          <w:sz w:val="17"/>
          <w:szCs w:val="17"/>
          <w:lang w:val="es-ES_tradnl"/>
        </w:rPr>
        <w:t xml:space="preserve">. Traslado al aeropuerto. </w:t>
      </w:r>
      <w:r w:rsidRPr="001E5AE9">
        <w:rPr>
          <w:rFonts w:ascii="Avenir Next Demi Bold" w:hAnsi="Avenir Next Demi Bold" w:cs="Avenir Next Demi Bold"/>
          <w:b/>
          <w:bCs/>
          <w:color w:val="000000"/>
          <w:w w:val="90"/>
          <w:sz w:val="17"/>
          <w:szCs w:val="17"/>
          <w:lang w:val="es-ES_tradnl"/>
        </w:rPr>
        <w:t>Fin de los ­servicios.</w:t>
      </w:r>
    </w:p>
    <w:p w14:paraId="2A934C5B" w14:textId="77777777" w:rsidR="001E5AE9" w:rsidRPr="001E5AE9" w:rsidRDefault="001E5AE9" w:rsidP="001E5AE9">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E51B11" w14:textId="77777777" w:rsidR="001E5AE9" w:rsidRPr="001E5AE9" w:rsidRDefault="001E5AE9" w:rsidP="001E5AE9">
      <w:pPr>
        <w:autoSpaceDE w:val="0"/>
        <w:autoSpaceDN w:val="0"/>
        <w:adjustRightInd w:val="0"/>
        <w:spacing w:after="57"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1E5AE9">
        <w:rPr>
          <w:rFonts w:ascii="Avenir Next Demi Bold" w:hAnsi="Avenir Next Demi Bold" w:cs="Avenir Next Demi Bold"/>
          <w:b/>
          <w:bCs/>
          <w:color w:val="000000"/>
          <w:w w:val="90"/>
          <w:sz w:val="15"/>
          <w:szCs w:val="15"/>
          <w:lang w:val="es-ES_tradnl"/>
        </w:rPr>
        <w:t>Notas:</w:t>
      </w:r>
    </w:p>
    <w:p w14:paraId="434C5D7A" w14:textId="77777777" w:rsidR="001E5AE9" w:rsidRPr="001E5AE9" w:rsidRDefault="001E5AE9" w:rsidP="001E5AE9">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1E5AE9">
        <w:rPr>
          <w:rFonts w:ascii="Avenir Next" w:hAnsi="Avenir Next" w:cs="Avenir Next"/>
          <w:color w:val="000000"/>
          <w:w w:val="90"/>
          <w:sz w:val="15"/>
          <w:szCs w:val="15"/>
          <w:lang w:val="es-ES_tradnl"/>
        </w:rPr>
        <w:t>-</w:t>
      </w:r>
      <w:r w:rsidRPr="001E5AE9">
        <w:rPr>
          <w:rFonts w:ascii="Avenir Next" w:hAnsi="Avenir Next" w:cs="Avenir Next"/>
          <w:color w:val="000000"/>
          <w:w w:val="90"/>
          <w:sz w:val="15"/>
          <w:szCs w:val="15"/>
          <w:lang w:val="es-ES_tradnl"/>
        </w:rPr>
        <w:tab/>
        <w:t>Los precios no incluyen visados ni tasas de frontera.</w:t>
      </w:r>
    </w:p>
    <w:p w14:paraId="63AAE65D" w14:textId="77777777" w:rsidR="001E5AE9" w:rsidRPr="001E5AE9" w:rsidRDefault="001E5AE9" w:rsidP="001E5AE9">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1E5AE9">
        <w:rPr>
          <w:rFonts w:ascii="Avenir Next" w:hAnsi="Avenir Next" w:cs="Avenir Next"/>
          <w:color w:val="000000"/>
          <w:w w:val="90"/>
          <w:sz w:val="15"/>
          <w:szCs w:val="15"/>
          <w:lang w:val="es-ES_tradnl"/>
        </w:rPr>
        <w:t>-</w:t>
      </w:r>
      <w:r w:rsidRPr="001E5AE9">
        <w:rPr>
          <w:rFonts w:ascii="Avenir Next" w:hAnsi="Avenir Next" w:cs="Avenir Next"/>
          <w:color w:val="000000"/>
          <w:w w:val="90"/>
          <w:sz w:val="15"/>
          <w:szCs w:val="15"/>
          <w:lang w:val="es-ES_tradnl"/>
        </w:rPr>
        <w:tab/>
        <w:t>El itinerario podrá ser modificado, pero respetando el contenido de las visitas.</w:t>
      </w:r>
    </w:p>
    <w:p w14:paraId="2E545DD8" w14:textId="77777777" w:rsidR="001E5AE9" w:rsidRPr="001E5AE9" w:rsidRDefault="001E5AE9" w:rsidP="001E5AE9">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1E5AE9">
        <w:rPr>
          <w:rFonts w:ascii="Avenir Next" w:hAnsi="Avenir Next" w:cs="Avenir Next"/>
          <w:color w:val="000000"/>
          <w:w w:val="90"/>
          <w:sz w:val="15"/>
          <w:szCs w:val="15"/>
          <w:lang w:val="es-ES_tradnl"/>
        </w:rPr>
        <w:t>-</w:t>
      </w:r>
      <w:r w:rsidRPr="001E5AE9">
        <w:rPr>
          <w:rFonts w:ascii="Avenir Next" w:hAnsi="Avenir Next" w:cs="Avenir Next"/>
          <w:color w:val="000000"/>
          <w:w w:val="90"/>
          <w:sz w:val="15"/>
          <w:szCs w:val="15"/>
          <w:lang w:val="es-ES_tradnl"/>
        </w:rPr>
        <w:tab/>
        <w:t>El Emirato de Dubái ha implantado una tasa obligatoria, que deberá abonar el pasajero directamente en el hotel.</w:t>
      </w:r>
    </w:p>
    <w:p w14:paraId="75A0FC0F" w14:textId="77777777" w:rsidR="001E5AE9" w:rsidRPr="001E5AE9" w:rsidRDefault="001E5AE9" w:rsidP="001E5AE9">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u w:val="thick" w:color="E00019"/>
          <w:lang w:val="es-ES_tradnl"/>
        </w:rPr>
      </w:pPr>
      <w:r w:rsidRPr="001E5AE9">
        <w:rPr>
          <w:rFonts w:ascii="Avenir Next" w:hAnsi="Avenir Next" w:cs="Avenir Next"/>
          <w:color w:val="000000"/>
          <w:w w:val="90"/>
          <w:sz w:val="15"/>
          <w:szCs w:val="15"/>
          <w:u w:val="thick" w:color="E00019"/>
          <w:lang w:val="es-ES_tradnl"/>
        </w:rPr>
        <w:lastRenderedPageBreak/>
        <w:t>-</w:t>
      </w:r>
      <w:r w:rsidRPr="001E5AE9">
        <w:rPr>
          <w:rFonts w:ascii="Avenir Next" w:hAnsi="Avenir Next" w:cs="Avenir Next"/>
          <w:color w:val="000000"/>
          <w:w w:val="90"/>
          <w:sz w:val="15"/>
          <w:szCs w:val="15"/>
          <w:u w:val="thick" w:color="E00019"/>
          <w:lang w:val="es-ES_tradnl"/>
        </w:rPr>
        <w:tab/>
        <w:t>Las fechas de eventos son susceptibles de cambio, consultar en el momento de la reserva.</w:t>
      </w:r>
    </w:p>
    <w:p w14:paraId="3BF2CE6D" w14:textId="77777777" w:rsidR="001E5AE9" w:rsidRPr="001E5AE9" w:rsidRDefault="001E5AE9" w:rsidP="001E5AE9">
      <w:pPr>
        <w:autoSpaceDE w:val="0"/>
        <w:autoSpaceDN w:val="0"/>
        <w:adjustRightInd w:val="0"/>
        <w:spacing w:after="57" w:line="200" w:lineRule="atLeast"/>
        <w:ind w:left="113" w:hanging="113"/>
        <w:jc w:val="both"/>
        <w:textAlignment w:val="center"/>
        <w:rPr>
          <w:rFonts w:ascii="Avenir Next" w:hAnsi="Avenir Next" w:cs="Avenir Next"/>
          <w:color w:val="000000"/>
          <w:w w:val="90"/>
          <w:sz w:val="15"/>
          <w:szCs w:val="15"/>
          <w:lang w:val="es-ES_tradnl"/>
        </w:rPr>
      </w:pPr>
      <w:r w:rsidRPr="001E5AE9">
        <w:rPr>
          <w:rFonts w:ascii="Avenir Next" w:hAnsi="Avenir Next" w:cs="Avenir Next"/>
          <w:color w:val="000000"/>
          <w:w w:val="90"/>
          <w:sz w:val="15"/>
          <w:szCs w:val="15"/>
          <w:lang w:val="es-ES_tradnl"/>
        </w:rPr>
        <w:t>-</w:t>
      </w:r>
      <w:r w:rsidRPr="001E5AE9">
        <w:rPr>
          <w:rFonts w:ascii="Avenir Next" w:hAnsi="Avenir Next" w:cs="Avenir Next"/>
          <w:color w:val="000000"/>
          <w:w w:val="90"/>
          <w:sz w:val="15"/>
          <w:szCs w:val="15"/>
          <w:lang w:val="es-ES_tradnl"/>
        </w:rPr>
        <w:tab/>
        <w:t>La cena de Gala en algunos hoteles es obligatoria, consultar en el momento de la reserva.</w:t>
      </w:r>
    </w:p>
    <w:p w14:paraId="7BDE431B" w14:textId="2859EDE5" w:rsidR="00FE290A" w:rsidRPr="00FE290A" w:rsidRDefault="00FE290A" w:rsidP="00FE290A">
      <w:pPr>
        <w:pStyle w:val="Ningnestilodeprrafo"/>
        <w:rPr>
          <w:rFonts w:ascii="New Era Casual" w:hAnsi="New Era Casual" w:cs="New Era Casual"/>
          <w:color w:val="E95294"/>
          <w:position w:val="8"/>
          <w:sz w:val="20"/>
          <w:szCs w:val="20"/>
        </w:rPr>
      </w:pPr>
    </w:p>
    <w:p w14:paraId="01DE69B7" w14:textId="7B3138C5" w:rsidR="001E5AE9" w:rsidRPr="001E5AE9" w:rsidRDefault="00182311" w:rsidP="001E5AE9">
      <w:pPr>
        <w:pStyle w:val="cabecerahotelespreciosHoteles-Incluye"/>
        <w:rPr>
          <w:color w:val="CB0065"/>
        </w:rPr>
      </w:pPr>
      <w:r w:rsidRPr="00182311">
        <w:rPr>
          <w:color w:val="C2004D"/>
        </w:rPr>
        <w:t>Fechas de salida</w:t>
      </w:r>
      <w:r w:rsidRPr="00182311">
        <w:t xml:space="preserve"> </w:t>
      </w:r>
      <w:r w:rsidRPr="00182311">
        <w:rPr>
          <w:color w:val="C2004D"/>
        </w:rPr>
        <w:t>garantizadas</w:t>
      </w:r>
      <w:r>
        <w:rPr>
          <w:color w:val="C2004D"/>
        </w:rPr>
        <w:t>:</w:t>
      </w:r>
      <w:r w:rsidR="001E5AE9" w:rsidRPr="001E5AE9">
        <w:t xml:space="preserve"> </w:t>
      </w:r>
      <w:r w:rsidR="001E5AE9" w:rsidRPr="001E5AE9">
        <w:rPr>
          <w:color w:val="CB0065"/>
        </w:rPr>
        <w:t>Lunes</w:t>
      </w:r>
    </w:p>
    <w:p w14:paraId="5ED71F7D" w14:textId="77777777" w:rsidR="001E5AE9" w:rsidRDefault="001E5AE9" w:rsidP="001E5AE9">
      <w:pPr>
        <w:pStyle w:val="textomesesfechas"/>
      </w:pPr>
      <w:r>
        <w:t>(Excepto Sep: 30 y Oct: 14)</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77FC7864" w14:textId="77777777" w:rsidR="001E5AE9" w:rsidRDefault="001E5AE9" w:rsidP="001E5AE9">
      <w:pPr>
        <w:pStyle w:val="incluyeHoteles-Incluye"/>
      </w:pPr>
      <w:r>
        <w:t>•</w:t>
      </w:r>
      <w:r>
        <w:tab/>
        <w:t>Traslados llegada y salida.</w:t>
      </w:r>
    </w:p>
    <w:p w14:paraId="2BA39B47" w14:textId="77777777" w:rsidR="001E5AE9" w:rsidRDefault="001E5AE9" w:rsidP="001E5AE9">
      <w:pPr>
        <w:pStyle w:val="incluyeHoteles-Incluye"/>
      </w:pPr>
      <w:r>
        <w:t>•</w:t>
      </w:r>
      <w:r>
        <w:tab/>
        <w:t>Autocar con guía acompañante.</w:t>
      </w:r>
    </w:p>
    <w:p w14:paraId="3E88AB84" w14:textId="77777777" w:rsidR="001E5AE9" w:rsidRDefault="001E5AE9" w:rsidP="001E5AE9">
      <w:pPr>
        <w:pStyle w:val="incluyeHoteles-Incluye"/>
      </w:pPr>
      <w:r>
        <w:t>•</w:t>
      </w:r>
      <w:r>
        <w:tab/>
        <w:t>Desayuno diario.</w:t>
      </w:r>
    </w:p>
    <w:p w14:paraId="1C28ADB0" w14:textId="77777777" w:rsidR="001E5AE9" w:rsidRDefault="001E5AE9" w:rsidP="001E5AE9">
      <w:pPr>
        <w:pStyle w:val="incluyeHoteles-Incluye"/>
      </w:pPr>
      <w:r>
        <w:t>•</w:t>
      </w:r>
      <w:r>
        <w:tab/>
        <w:t>Visitas según programa.</w:t>
      </w:r>
    </w:p>
    <w:p w14:paraId="5F9BFE65" w14:textId="77777777" w:rsidR="001E5AE9" w:rsidRDefault="001E5AE9" w:rsidP="001E5AE9">
      <w:pPr>
        <w:pStyle w:val="incluyeHoteles-Incluye"/>
      </w:pPr>
      <w:r>
        <w:t>•</w:t>
      </w:r>
      <w:r>
        <w:tab/>
        <w:t>Seguro turístico.</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822"/>
        <w:gridCol w:w="2217"/>
        <w:gridCol w:w="283"/>
      </w:tblGrid>
      <w:tr w:rsidR="001E5AE9" w:rsidRPr="001E5AE9" w14:paraId="2F43E0D9"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22599CF" w14:textId="77777777" w:rsidR="001E5AE9" w:rsidRPr="001E5AE9" w:rsidRDefault="001E5AE9" w:rsidP="001E5AE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E5AE9">
              <w:rPr>
                <w:rFonts w:ascii="Avenir Next Demi Bold" w:hAnsi="Avenir Next Demi Bold" w:cs="Avenir Next Demi Bold"/>
                <w:b/>
                <w:bCs/>
                <w:color w:val="000000"/>
                <w:w w:val="80"/>
                <w:sz w:val="17"/>
                <w:szCs w:val="17"/>
                <w:lang w:val="es-ES_tradnl"/>
              </w:rPr>
              <w:t>Ciudad</w:t>
            </w:r>
          </w:p>
        </w:tc>
        <w:tc>
          <w:tcPr>
            <w:tcW w:w="221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78A6FD8" w14:textId="77777777" w:rsidR="001E5AE9" w:rsidRPr="001E5AE9" w:rsidRDefault="001E5AE9" w:rsidP="001E5AE9">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E5AE9">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4F17C8C" w14:textId="77777777" w:rsidR="001E5AE9" w:rsidRPr="001E5AE9" w:rsidRDefault="001E5AE9" w:rsidP="001E5AE9">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E5AE9">
              <w:rPr>
                <w:rFonts w:ascii="Avenir Next Demi Bold" w:hAnsi="Avenir Next Demi Bold" w:cs="Avenir Next Demi Bold"/>
                <w:b/>
                <w:bCs/>
                <w:color w:val="000000"/>
                <w:w w:val="80"/>
                <w:sz w:val="17"/>
                <w:szCs w:val="17"/>
                <w:lang w:val="es-ES_tradnl"/>
              </w:rPr>
              <w:t>Cat.</w:t>
            </w:r>
          </w:p>
        </w:tc>
      </w:tr>
      <w:tr w:rsidR="001E5AE9" w:rsidRPr="001E5AE9" w14:paraId="4B48749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A15C470" w14:textId="77777777" w:rsidR="001E5AE9" w:rsidRPr="001E5AE9" w:rsidRDefault="001E5AE9" w:rsidP="001E5AE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Tel Aviv</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01DF434" w14:textId="77777777" w:rsidR="001E5AE9" w:rsidRPr="001E5AE9" w:rsidRDefault="001E5AE9" w:rsidP="001E5AE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Metropolitan / Muse / Prima City</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82E1780" w14:textId="77777777" w:rsidR="001E5AE9" w:rsidRPr="001E5AE9" w:rsidRDefault="001E5AE9" w:rsidP="001E5AE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P</w:t>
            </w:r>
          </w:p>
        </w:tc>
      </w:tr>
      <w:tr w:rsidR="001E5AE9" w:rsidRPr="001E5AE9" w14:paraId="6946E89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5ACF489" w14:textId="77777777" w:rsidR="001E5AE9" w:rsidRPr="001E5AE9" w:rsidRDefault="001E5AE9" w:rsidP="001E5AE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Galilea</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72DEA09" w14:textId="77777777" w:rsidR="001E5AE9" w:rsidRPr="001E5AE9" w:rsidRDefault="001E5AE9" w:rsidP="001E5AE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Nofey Gonen / Lavi</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77832EF" w14:textId="77777777" w:rsidR="001E5AE9" w:rsidRPr="001E5AE9" w:rsidRDefault="001E5AE9" w:rsidP="001E5AE9">
            <w:pPr>
              <w:autoSpaceDE w:val="0"/>
              <w:autoSpaceDN w:val="0"/>
              <w:adjustRightInd w:val="0"/>
              <w:rPr>
                <w:rFonts w:ascii="Avenir Next Demi Bold" w:hAnsi="Avenir Next Demi Bold"/>
                <w:lang w:val="es-ES_tradnl"/>
              </w:rPr>
            </w:pPr>
          </w:p>
        </w:tc>
      </w:tr>
      <w:tr w:rsidR="001E5AE9" w:rsidRPr="001E5AE9" w14:paraId="50181BA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055ED07" w14:textId="77777777" w:rsidR="001E5AE9" w:rsidRPr="001E5AE9" w:rsidRDefault="001E5AE9" w:rsidP="001E5AE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Jerusalem</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B730F44" w14:textId="77777777" w:rsidR="001E5AE9" w:rsidRPr="001E5AE9" w:rsidRDefault="001E5AE9" w:rsidP="001E5AE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Leonardo / Grand Court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81D88DB" w14:textId="77777777" w:rsidR="001E5AE9" w:rsidRPr="001E5AE9" w:rsidRDefault="001E5AE9" w:rsidP="001E5AE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P</w:t>
            </w:r>
          </w:p>
        </w:tc>
      </w:tr>
      <w:tr w:rsidR="001E5AE9" w:rsidRPr="001E5AE9" w14:paraId="3CA6B99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7E93380" w14:textId="77777777" w:rsidR="001E5AE9" w:rsidRPr="001E5AE9" w:rsidRDefault="001E5AE9" w:rsidP="001E5AE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Dubái</w:t>
            </w:r>
          </w:p>
        </w:tc>
        <w:tc>
          <w:tcPr>
            <w:tcW w:w="2217"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86995EE" w14:textId="77777777" w:rsidR="001E5AE9" w:rsidRPr="001E5AE9" w:rsidRDefault="001E5AE9" w:rsidP="001E5AE9">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E5AE9">
              <w:rPr>
                <w:rFonts w:ascii="Avenir Next" w:hAnsi="Avenir Next" w:cs="Avenir Next"/>
                <w:color w:val="000000"/>
                <w:w w:val="80"/>
                <w:sz w:val="17"/>
                <w:szCs w:val="17"/>
                <w:lang w:val="en-US"/>
              </w:rPr>
              <w:t xml:space="preserve">Double Tree By Hilton Al Barsha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5A9C2E5" w14:textId="77777777" w:rsidR="001E5AE9" w:rsidRPr="001E5AE9" w:rsidRDefault="001E5AE9" w:rsidP="001E5AE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P</w:t>
            </w:r>
          </w:p>
        </w:tc>
      </w:tr>
      <w:tr w:rsidR="001E5AE9" w:rsidRPr="001E5AE9" w14:paraId="2DEDC55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63299224" w14:textId="77777777" w:rsidR="001E5AE9" w:rsidRPr="001E5AE9" w:rsidRDefault="001E5AE9" w:rsidP="001E5AE9">
            <w:pPr>
              <w:autoSpaceDE w:val="0"/>
              <w:autoSpaceDN w:val="0"/>
              <w:adjustRightInd w:val="0"/>
              <w:rPr>
                <w:rFonts w:ascii="Avenir Next Demi Bold" w:hAnsi="Avenir Next Demi Bold"/>
                <w:lang w:val="es-ES_tradnl"/>
              </w:rPr>
            </w:pPr>
          </w:p>
        </w:tc>
        <w:tc>
          <w:tcPr>
            <w:tcW w:w="2217"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4CD85E32" w14:textId="77777777" w:rsidR="001E5AE9" w:rsidRPr="001E5AE9" w:rsidRDefault="001E5AE9" w:rsidP="001E5AE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Al Khoory Atrium Al Barsha</w:t>
            </w:r>
          </w:p>
        </w:tc>
        <w:tc>
          <w:tcPr>
            <w:tcW w:w="283"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23A28C51" w14:textId="77777777" w:rsidR="001E5AE9" w:rsidRPr="001E5AE9" w:rsidRDefault="001E5AE9" w:rsidP="001E5AE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P</w:t>
            </w:r>
          </w:p>
        </w:tc>
      </w:tr>
      <w:tr w:rsidR="001E5AE9" w:rsidRPr="001E5AE9" w14:paraId="194D4310"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0" w:type="dxa"/>
              <w:left w:w="0" w:type="dxa"/>
              <w:bottom w:w="28" w:type="dxa"/>
              <w:right w:w="0" w:type="dxa"/>
            </w:tcMar>
          </w:tcPr>
          <w:p w14:paraId="15B839C7" w14:textId="77777777" w:rsidR="001E5AE9" w:rsidRPr="001E5AE9" w:rsidRDefault="001E5AE9" w:rsidP="001E5AE9">
            <w:pPr>
              <w:autoSpaceDE w:val="0"/>
              <w:autoSpaceDN w:val="0"/>
              <w:adjustRightInd w:val="0"/>
              <w:rPr>
                <w:rFonts w:ascii="Avenir Next Demi Bold" w:hAnsi="Avenir Next Demi Bold"/>
                <w:lang w:val="es-ES_tradnl"/>
              </w:rPr>
            </w:pPr>
          </w:p>
        </w:tc>
        <w:tc>
          <w:tcPr>
            <w:tcW w:w="2217" w:type="dxa"/>
            <w:tcBorders>
              <w:top w:val="single" w:sz="6" w:space="0" w:color="FFFFFF"/>
              <w:left w:val="single" w:sz="6" w:space="0" w:color="000000"/>
              <w:bottom w:val="single" w:sz="6" w:space="0" w:color="000000"/>
              <w:right w:val="single" w:sz="6" w:space="0" w:color="000000"/>
            </w:tcBorders>
            <w:tcMar>
              <w:top w:w="0" w:type="dxa"/>
              <w:left w:w="0" w:type="dxa"/>
              <w:bottom w:w="28" w:type="dxa"/>
              <w:right w:w="0" w:type="dxa"/>
            </w:tcMar>
          </w:tcPr>
          <w:p w14:paraId="578D5059" w14:textId="77777777" w:rsidR="001E5AE9" w:rsidRPr="001E5AE9" w:rsidRDefault="001E5AE9" w:rsidP="001E5AE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Hilton Garden In MOE</w:t>
            </w:r>
          </w:p>
        </w:tc>
        <w:tc>
          <w:tcPr>
            <w:tcW w:w="283" w:type="dxa"/>
            <w:tcBorders>
              <w:top w:val="single" w:sz="6" w:space="0" w:color="FFFFFF"/>
              <w:left w:val="single" w:sz="6" w:space="0" w:color="000000"/>
              <w:bottom w:val="single" w:sz="6" w:space="0" w:color="000000"/>
              <w:right w:val="single" w:sz="6" w:space="0" w:color="000000"/>
            </w:tcBorders>
            <w:tcMar>
              <w:top w:w="0" w:type="dxa"/>
              <w:left w:w="0" w:type="dxa"/>
              <w:bottom w:w="28" w:type="dxa"/>
              <w:right w:w="0" w:type="dxa"/>
            </w:tcMar>
          </w:tcPr>
          <w:p w14:paraId="635043FE" w14:textId="77777777" w:rsidR="001E5AE9" w:rsidRPr="001E5AE9" w:rsidRDefault="001E5AE9" w:rsidP="001E5AE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P</w:t>
            </w:r>
          </w:p>
        </w:tc>
      </w:tr>
      <w:tr w:rsidR="001E5AE9" w:rsidRPr="001E5AE9" w14:paraId="740F01F7" w14:textId="77777777">
        <w:trPr>
          <w:trHeight w:val="60"/>
        </w:trPr>
        <w:tc>
          <w:tcPr>
            <w:tcW w:w="822" w:type="dxa"/>
            <w:tcBorders>
              <w:top w:val="single" w:sz="6" w:space="0" w:color="000000"/>
              <w:left w:val="single" w:sz="6" w:space="0" w:color="000000"/>
              <w:bottom w:val="single" w:sz="6" w:space="0" w:color="000000"/>
              <w:right w:val="single" w:sz="6" w:space="0" w:color="000000"/>
            </w:tcBorders>
            <w:tcMar>
              <w:top w:w="0" w:type="dxa"/>
              <w:left w:w="0" w:type="dxa"/>
              <w:bottom w:w="28" w:type="dxa"/>
              <w:right w:w="0" w:type="dxa"/>
            </w:tcMar>
          </w:tcPr>
          <w:p w14:paraId="441283D8" w14:textId="77777777" w:rsidR="001E5AE9" w:rsidRPr="001E5AE9" w:rsidRDefault="001E5AE9" w:rsidP="001E5AE9">
            <w:pPr>
              <w:autoSpaceDE w:val="0"/>
              <w:autoSpaceDN w:val="0"/>
              <w:adjustRightInd w:val="0"/>
              <w:rPr>
                <w:rFonts w:ascii="Avenir Next Demi Bold" w:hAnsi="Avenir Next Demi Bold"/>
                <w:lang w:val="es-ES_tradnl"/>
              </w:rPr>
            </w:pPr>
          </w:p>
        </w:tc>
        <w:tc>
          <w:tcPr>
            <w:tcW w:w="2217" w:type="dxa"/>
            <w:tcBorders>
              <w:top w:val="single" w:sz="6" w:space="0" w:color="000000"/>
              <w:left w:val="single" w:sz="6" w:space="0" w:color="000000"/>
              <w:bottom w:val="single" w:sz="6" w:space="0" w:color="000000"/>
              <w:right w:val="single" w:sz="6" w:space="0" w:color="000000"/>
            </w:tcBorders>
            <w:tcMar>
              <w:top w:w="0" w:type="dxa"/>
              <w:left w:w="0" w:type="dxa"/>
              <w:bottom w:w="28" w:type="dxa"/>
              <w:right w:w="0" w:type="dxa"/>
            </w:tcMar>
          </w:tcPr>
          <w:p w14:paraId="1558D6CE" w14:textId="77777777" w:rsidR="001E5AE9" w:rsidRPr="001E5AE9" w:rsidRDefault="001E5AE9" w:rsidP="001E5AE9">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Tryp By Wyndham</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28" w:type="dxa"/>
              <w:right w:w="0" w:type="dxa"/>
            </w:tcMar>
          </w:tcPr>
          <w:p w14:paraId="0C354E71" w14:textId="77777777" w:rsidR="001E5AE9" w:rsidRPr="001E5AE9" w:rsidRDefault="001E5AE9" w:rsidP="001E5AE9">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5AE9">
              <w:rPr>
                <w:rFonts w:ascii="Avenir Next" w:hAnsi="Avenir Next" w:cs="Avenir Next"/>
                <w:color w:val="000000"/>
                <w:w w:val="80"/>
                <w:sz w:val="17"/>
                <w:szCs w:val="17"/>
                <w:lang w:val="es-ES_tradnl"/>
              </w:rPr>
              <w:t>P</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1E5AE9" w:rsidRPr="001E5AE9" w14:paraId="66B57793"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6A22D6D" w14:textId="77777777" w:rsidR="001E5AE9" w:rsidRPr="001E5AE9" w:rsidRDefault="001E5AE9" w:rsidP="001E5AE9">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E5AE9">
              <w:rPr>
                <w:rFonts w:ascii="KG Empire of Dirt" w:hAnsi="KG Empire of Dirt" w:cs="KG Empire of Dirt"/>
                <w:color w:val="CB0065"/>
                <w:spacing w:val="-6"/>
                <w:position w:val="3"/>
                <w:sz w:val="30"/>
                <w:szCs w:val="30"/>
                <w:lang w:val="es-ES_tradnl"/>
              </w:rPr>
              <w:t xml:space="preserve">Precios por persona U$A </w:t>
            </w:r>
            <w:r w:rsidRPr="001E5AE9">
              <w:rPr>
                <w:rFonts w:ascii="KG Empire of Dirt" w:hAnsi="KG Empire of Dirt" w:cs="KG Empire of Dirt"/>
                <w:color w:val="CB0065"/>
                <w:spacing w:val="-5"/>
                <w:position w:val="3"/>
                <w:sz w:val="26"/>
                <w:szCs w:val="26"/>
                <w:lang w:val="es-ES_tradnl"/>
              </w:rPr>
              <w:t>(mínimo 2 personas)</w:t>
            </w:r>
          </w:p>
        </w:tc>
      </w:tr>
      <w:tr w:rsidR="001E5AE9" w:rsidRPr="001E5AE9" w14:paraId="7710781C" w14:textId="77777777">
        <w:trPr>
          <w:trHeight w:hRule="exact" w:val="60"/>
        </w:trPr>
        <w:tc>
          <w:tcPr>
            <w:tcW w:w="2863"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AB93F75" w14:textId="77777777" w:rsidR="001E5AE9" w:rsidRPr="001E5AE9" w:rsidRDefault="001E5AE9" w:rsidP="001E5AE9">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0FC44B6A" w14:textId="77777777" w:rsidR="001E5AE9" w:rsidRPr="001E5AE9" w:rsidRDefault="001E5AE9" w:rsidP="001E5AE9">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788DE829" w14:textId="77777777" w:rsidR="001E5AE9" w:rsidRPr="001E5AE9" w:rsidRDefault="001E5AE9" w:rsidP="001E5AE9">
            <w:pPr>
              <w:autoSpaceDE w:val="0"/>
              <w:autoSpaceDN w:val="0"/>
              <w:adjustRightInd w:val="0"/>
              <w:rPr>
                <w:rFonts w:ascii="KG Empire of Dirt" w:hAnsi="KG Empire of Dirt"/>
                <w:lang w:val="es-ES_tradnl"/>
              </w:rPr>
            </w:pPr>
          </w:p>
        </w:tc>
      </w:tr>
      <w:tr w:rsidR="001E5AE9" w:rsidRPr="001E5AE9" w14:paraId="34E4843E"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DDCB6BE" w14:textId="77777777" w:rsidR="001E5AE9" w:rsidRPr="001E5AE9" w:rsidRDefault="001E5AE9" w:rsidP="001E5AE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 xml:space="preserve">25/Marzo al 16/Septiembre </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275B7882" w14:textId="77777777" w:rsidR="001E5AE9" w:rsidRPr="001E5AE9" w:rsidRDefault="001E5AE9" w:rsidP="001E5AE9">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7B2AD2C3" w14:textId="77777777" w:rsidR="001E5AE9" w:rsidRPr="001E5AE9" w:rsidRDefault="001E5AE9" w:rsidP="001E5AE9">
            <w:pPr>
              <w:autoSpaceDE w:val="0"/>
              <w:autoSpaceDN w:val="0"/>
              <w:adjustRightInd w:val="0"/>
              <w:rPr>
                <w:rFonts w:ascii="KG Empire of Dirt" w:hAnsi="KG Empire of Dirt"/>
                <w:lang w:val="es-ES_tradnl"/>
              </w:rPr>
            </w:pPr>
          </w:p>
        </w:tc>
      </w:tr>
      <w:tr w:rsidR="001E5AE9" w:rsidRPr="001E5AE9" w14:paraId="1BD67DDD"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DB20CAD" w14:textId="77777777" w:rsidR="001E5AE9" w:rsidRPr="001E5AE9" w:rsidRDefault="001E5AE9" w:rsidP="001E5AE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5AE9">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729D0DA1" w14:textId="172A1186" w:rsidR="001E5AE9" w:rsidRPr="001E5AE9" w:rsidRDefault="001E5AE9" w:rsidP="001E5AE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8"/>
                <w:szCs w:val="18"/>
                <w:lang w:val="es-ES_tradnl"/>
              </w:rPr>
              <w:t>2.</w:t>
            </w:r>
            <w:r w:rsidR="006779E6">
              <w:rPr>
                <w:rFonts w:ascii="Avenir Next" w:hAnsi="Avenir Next" w:cs="Avenir Next"/>
                <w:color w:val="000000"/>
                <w:w w:val="90"/>
                <w:sz w:val="18"/>
                <w:szCs w:val="18"/>
                <w:lang w:val="es-ES_tradnl"/>
              </w:rPr>
              <w:t>5</w:t>
            </w:r>
            <w:r w:rsidRPr="001E5AE9">
              <w:rPr>
                <w:rFonts w:ascii="Avenir Next" w:hAnsi="Avenir Next" w:cs="Avenir Next"/>
                <w:color w:val="000000"/>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0E20CFF4"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6"/>
                <w:szCs w:val="16"/>
                <w:lang w:val="es-ES_tradnl"/>
              </w:rPr>
              <w:t>$</w:t>
            </w:r>
          </w:p>
        </w:tc>
      </w:tr>
      <w:tr w:rsidR="001E5AE9" w:rsidRPr="001E5AE9" w14:paraId="3BA45766"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EA73FEF" w14:textId="77777777" w:rsidR="001E5AE9" w:rsidRPr="001E5AE9" w:rsidRDefault="001E5AE9" w:rsidP="001E5AE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5AE9">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414C7397"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8"/>
                <w:szCs w:val="18"/>
                <w:lang w:val="es-ES_tradnl"/>
              </w:rPr>
              <w:t>1.420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2CFB3170"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6"/>
                <w:szCs w:val="16"/>
                <w:lang w:val="es-ES_tradnl"/>
              </w:rPr>
              <w:t>$</w:t>
            </w:r>
          </w:p>
        </w:tc>
      </w:tr>
      <w:tr w:rsidR="001E5AE9" w:rsidRPr="001E5AE9" w14:paraId="0083C81A"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2AB9C95C" w14:textId="77777777" w:rsidR="001E5AE9" w:rsidRPr="001E5AE9" w:rsidRDefault="001E5AE9" w:rsidP="001E5AE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23/Septiembre al 10/Febrero/2025</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346E9814" w14:textId="77777777" w:rsidR="001E5AE9" w:rsidRPr="001E5AE9" w:rsidRDefault="001E5AE9" w:rsidP="001E5AE9">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11CCFFF3" w14:textId="77777777" w:rsidR="001E5AE9" w:rsidRPr="001E5AE9" w:rsidRDefault="001E5AE9" w:rsidP="001E5AE9">
            <w:pPr>
              <w:autoSpaceDE w:val="0"/>
              <w:autoSpaceDN w:val="0"/>
              <w:adjustRightInd w:val="0"/>
              <w:rPr>
                <w:rFonts w:ascii="KG Empire of Dirt" w:hAnsi="KG Empire of Dirt"/>
                <w:lang w:val="es-ES_tradnl"/>
              </w:rPr>
            </w:pPr>
          </w:p>
        </w:tc>
      </w:tr>
      <w:tr w:rsidR="001E5AE9" w:rsidRPr="001E5AE9" w14:paraId="2A5C91A4"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5AA0311C" w14:textId="77777777" w:rsidR="001E5AE9" w:rsidRPr="001E5AE9" w:rsidRDefault="001E5AE9" w:rsidP="001E5AE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5AE9">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4E88EAB2" w14:textId="4511253B" w:rsidR="001E5AE9" w:rsidRPr="001E5AE9" w:rsidRDefault="001E5AE9" w:rsidP="001E5AE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8"/>
                <w:szCs w:val="18"/>
                <w:lang w:val="es-ES_tradnl"/>
              </w:rPr>
              <w:t>2.</w:t>
            </w:r>
            <w:r w:rsidR="006779E6">
              <w:rPr>
                <w:rFonts w:ascii="Avenir Next" w:hAnsi="Avenir Next" w:cs="Avenir Next"/>
                <w:color w:val="000000"/>
                <w:w w:val="90"/>
                <w:sz w:val="18"/>
                <w:szCs w:val="18"/>
                <w:lang w:val="es-ES_tradnl"/>
              </w:rPr>
              <w:t>6</w:t>
            </w:r>
            <w:r w:rsidRPr="001E5AE9">
              <w:rPr>
                <w:rFonts w:ascii="Avenir Next" w:hAnsi="Avenir Next" w:cs="Avenir Next"/>
                <w:color w:val="000000"/>
                <w:w w:val="90"/>
                <w:sz w:val="18"/>
                <w:szCs w:val="18"/>
                <w:lang w:val="es-ES_tradnl"/>
              </w:rPr>
              <w:t>15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75A086B4"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6"/>
                <w:szCs w:val="16"/>
                <w:lang w:val="es-ES_tradnl"/>
              </w:rPr>
              <w:t>$</w:t>
            </w:r>
          </w:p>
        </w:tc>
      </w:tr>
      <w:tr w:rsidR="001E5AE9" w:rsidRPr="001E5AE9" w14:paraId="6650CAAC"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3C4C09C9" w14:textId="77777777" w:rsidR="001E5AE9" w:rsidRPr="001E5AE9" w:rsidRDefault="001E5AE9" w:rsidP="001E5AE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5AE9">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4C202941"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8"/>
                <w:szCs w:val="18"/>
                <w:lang w:val="es-ES_tradnl"/>
              </w:rPr>
              <w:t>1.495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08DB7629"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6"/>
                <w:szCs w:val="16"/>
                <w:lang w:val="es-ES_tradnl"/>
              </w:rPr>
              <w:t>$</w:t>
            </w:r>
          </w:p>
        </w:tc>
      </w:tr>
      <w:tr w:rsidR="001E5AE9" w:rsidRPr="001E5AE9" w14:paraId="093D6842"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47C2923" w14:textId="77777777" w:rsidR="001E5AE9" w:rsidRPr="001E5AE9" w:rsidRDefault="001E5AE9" w:rsidP="001E5AE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E5AE9">
              <w:rPr>
                <w:rFonts w:ascii="Avenir Next Demi Bold" w:hAnsi="Avenir Next Demi Bold" w:cs="Avenir Next Demi Bold"/>
                <w:b/>
                <w:bCs/>
                <w:color w:val="000000"/>
                <w:w w:val="90"/>
                <w:sz w:val="17"/>
                <w:szCs w:val="17"/>
                <w:lang w:val="es-ES_tradnl"/>
              </w:rPr>
              <w:t>Suplementos Israel</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6A42F8D5" w14:textId="77777777" w:rsidR="001E5AE9" w:rsidRPr="001E5AE9" w:rsidRDefault="001E5AE9" w:rsidP="001E5AE9">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2650EA68" w14:textId="77777777" w:rsidR="001E5AE9" w:rsidRPr="001E5AE9" w:rsidRDefault="001E5AE9" w:rsidP="001E5AE9">
            <w:pPr>
              <w:autoSpaceDE w:val="0"/>
              <w:autoSpaceDN w:val="0"/>
              <w:adjustRightInd w:val="0"/>
              <w:rPr>
                <w:rFonts w:ascii="KG Empire of Dirt" w:hAnsi="KG Empire of Dirt"/>
                <w:lang w:val="es-ES_tradnl"/>
              </w:rPr>
            </w:pPr>
          </w:p>
        </w:tc>
      </w:tr>
      <w:tr w:rsidR="001E5AE9" w:rsidRPr="001E5AE9" w14:paraId="130BE176"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13D5629A" w14:textId="77777777" w:rsidR="001E5AE9" w:rsidRPr="001E5AE9" w:rsidRDefault="001E5AE9" w:rsidP="001E5AE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5AE9">
              <w:rPr>
                <w:rFonts w:ascii="Avenir Next" w:hAnsi="Avenir Next" w:cs="Avenir Next"/>
                <w:color w:val="000000"/>
                <w:w w:val="90"/>
                <w:sz w:val="17"/>
                <w:szCs w:val="17"/>
                <w:lang w:val="es-ES_tradnl"/>
              </w:rPr>
              <w:t>Media pensión 6 cenas</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7C347161"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8"/>
                <w:szCs w:val="18"/>
                <w:lang w:val="es-ES_tradnl"/>
              </w:rPr>
              <w:t>230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02EE825D"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6"/>
                <w:szCs w:val="16"/>
                <w:lang w:val="es-ES_tradnl"/>
              </w:rPr>
              <w:t>$</w:t>
            </w:r>
          </w:p>
        </w:tc>
      </w:tr>
      <w:tr w:rsidR="001E5AE9" w:rsidRPr="001E5AE9" w14:paraId="368A007F"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9D51DC6" w14:textId="77777777" w:rsidR="001E5AE9" w:rsidRPr="001E5AE9" w:rsidRDefault="001E5AE9" w:rsidP="001E5AE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5AE9">
              <w:rPr>
                <w:rFonts w:ascii="Avenir Next" w:hAnsi="Avenir Next" w:cs="Avenir Next"/>
                <w:color w:val="000000"/>
                <w:w w:val="90"/>
                <w:sz w:val="17"/>
                <w:szCs w:val="17"/>
                <w:lang w:val="es-ES_tradnl"/>
              </w:rPr>
              <w:t>Temporada Alta: Jul: 29,</w:t>
            </w:r>
            <w:r w:rsidRPr="001E5AE9">
              <w:rPr>
                <w:rFonts w:ascii="Avenir Next" w:hAnsi="Avenir Next" w:cs="Avenir Next"/>
                <w:color w:val="000000"/>
                <w:w w:val="90"/>
                <w:sz w:val="17"/>
                <w:szCs w:val="17"/>
                <w:lang w:val="es-ES_tradnl"/>
              </w:rPr>
              <w:br/>
              <w:t xml:space="preserve">Ago: 5,12,19,26, Oct: 7,21,28, </w:t>
            </w:r>
            <w:r w:rsidRPr="001E5AE9">
              <w:rPr>
                <w:rFonts w:ascii="Avenir Next" w:hAnsi="Avenir Next" w:cs="Avenir Next"/>
                <w:color w:val="000000"/>
                <w:w w:val="90"/>
                <w:sz w:val="17"/>
                <w:szCs w:val="17"/>
                <w:lang w:val="es-ES_tradnl"/>
              </w:rPr>
              <w:br/>
              <w:t>Nov: 4,11,18,25</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0FE3FE5D"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8"/>
                <w:szCs w:val="18"/>
                <w:lang w:val="es-ES_tradnl"/>
              </w:rPr>
              <w:t>125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38A1E990"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6"/>
                <w:szCs w:val="16"/>
                <w:lang w:val="es-ES_tradnl"/>
              </w:rPr>
              <w:t>$</w:t>
            </w:r>
          </w:p>
        </w:tc>
      </w:tr>
      <w:tr w:rsidR="001E5AE9" w:rsidRPr="001E5AE9" w14:paraId="62B127A8"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6741D10A" w14:textId="77777777" w:rsidR="001E5AE9" w:rsidRPr="001E5AE9" w:rsidRDefault="001E5AE9" w:rsidP="001E5AE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5AE9">
              <w:rPr>
                <w:rFonts w:ascii="Avenir Next" w:hAnsi="Avenir Next" w:cs="Avenir Next"/>
                <w:color w:val="000000"/>
                <w:spacing w:val="-1"/>
                <w:w w:val="90"/>
                <w:sz w:val="17"/>
                <w:szCs w:val="17"/>
                <w:lang w:val="es-ES_tradnl"/>
              </w:rPr>
              <w:t>Temporada Pico: Abril: 15,22, Oct: 21</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62FD62B8"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8"/>
                <w:szCs w:val="18"/>
                <w:lang w:val="es-ES_tradnl"/>
              </w:rPr>
              <w:t>385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2DC110E0"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6"/>
                <w:szCs w:val="16"/>
                <w:lang w:val="es-ES_tradnl"/>
              </w:rPr>
              <w:t>$</w:t>
            </w:r>
          </w:p>
        </w:tc>
      </w:tr>
      <w:tr w:rsidR="001E5AE9" w:rsidRPr="001E5AE9" w14:paraId="6A3D345D"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14B4068" w14:textId="77777777" w:rsidR="001E5AE9" w:rsidRPr="001E5AE9" w:rsidRDefault="001E5AE9" w:rsidP="001E5AE9">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E5AE9">
              <w:rPr>
                <w:rFonts w:ascii="Avenir Next Demi Bold" w:hAnsi="Avenir Next Demi Bold" w:cs="Avenir Next Demi Bold"/>
                <w:b/>
                <w:bCs/>
                <w:color w:val="E00019"/>
                <w:sz w:val="17"/>
                <w:szCs w:val="17"/>
                <w:lang w:val="es-ES_tradnl"/>
              </w:rPr>
              <w:t>*</w:t>
            </w:r>
            <w:r w:rsidRPr="001E5AE9">
              <w:rPr>
                <w:rFonts w:ascii="Avenir Next Demi Bold" w:hAnsi="Avenir Next Demi Bold" w:cs="Avenir Next Demi Bold"/>
                <w:b/>
                <w:bCs/>
                <w:color w:val="000000"/>
                <w:w w:val="90"/>
                <w:sz w:val="17"/>
                <w:szCs w:val="17"/>
                <w:lang w:val="es-ES_tradnl"/>
              </w:rPr>
              <w:t>Suplementos Dubai, Eventos</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7EF2B097" w14:textId="77777777" w:rsidR="001E5AE9" w:rsidRPr="001E5AE9" w:rsidRDefault="001E5AE9" w:rsidP="001E5AE9">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3F6D96C1" w14:textId="77777777" w:rsidR="001E5AE9" w:rsidRPr="001E5AE9" w:rsidRDefault="001E5AE9" w:rsidP="001E5AE9">
            <w:pPr>
              <w:autoSpaceDE w:val="0"/>
              <w:autoSpaceDN w:val="0"/>
              <w:adjustRightInd w:val="0"/>
              <w:rPr>
                <w:rFonts w:ascii="KG Empire of Dirt" w:hAnsi="KG Empire of Dirt"/>
                <w:lang w:val="es-ES_tradnl"/>
              </w:rPr>
            </w:pPr>
          </w:p>
        </w:tc>
      </w:tr>
      <w:tr w:rsidR="001E5AE9" w:rsidRPr="001E5AE9" w14:paraId="7880F826"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490ED436" w14:textId="77777777" w:rsidR="001E5AE9" w:rsidRPr="001E5AE9" w:rsidRDefault="001E5AE9" w:rsidP="001E5AE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5AE9">
              <w:rPr>
                <w:rFonts w:ascii="Avenir Next" w:hAnsi="Avenir Next" w:cs="Avenir Next"/>
                <w:color w:val="000000"/>
                <w:w w:val="90"/>
                <w:sz w:val="17"/>
                <w:szCs w:val="17"/>
                <w:lang w:val="es-ES_tradnl"/>
              </w:rPr>
              <w:t>Oct: 7, 2025: Ene: 20, Feb: 10</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58F00231"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8"/>
                <w:szCs w:val="18"/>
                <w:lang w:val="es-ES_tradnl"/>
              </w:rPr>
              <w:t>310</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0A910532"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6"/>
                <w:szCs w:val="16"/>
                <w:lang w:val="es-ES_tradnl"/>
              </w:rPr>
              <w:t>$</w:t>
            </w:r>
          </w:p>
        </w:tc>
      </w:tr>
      <w:tr w:rsidR="001E5AE9" w:rsidRPr="001E5AE9" w14:paraId="5041AAEE" w14:textId="77777777">
        <w:trPr>
          <w:trHeight w:val="60"/>
        </w:trPr>
        <w:tc>
          <w:tcPr>
            <w:tcW w:w="2863" w:type="dxa"/>
            <w:tcBorders>
              <w:top w:val="single" w:sz="6" w:space="0" w:color="3F3F3F"/>
              <w:left w:val="single" w:sz="6" w:space="0" w:color="3F3F3F"/>
              <w:bottom w:val="single" w:sz="6" w:space="0" w:color="3F3F3F"/>
              <w:right w:val="single" w:sz="6" w:space="0" w:color="3F3F3F"/>
            </w:tcBorders>
            <w:tcMar>
              <w:top w:w="11" w:type="dxa"/>
              <w:left w:w="0" w:type="dxa"/>
              <w:bottom w:w="11" w:type="dxa"/>
              <w:right w:w="0" w:type="dxa"/>
            </w:tcMar>
            <w:vAlign w:val="bottom"/>
          </w:tcPr>
          <w:p w14:paraId="06BCB15C" w14:textId="77777777" w:rsidR="001E5AE9" w:rsidRPr="001E5AE9" w:rsidRDefault="001E5AE9" w:rsidP="001E5AE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5AE9">
              <w:rPr>
                <w:rFonts w:ascii="Avenir Next" w:hAnsi="Avenir Next" w:cs="Avenir Next"/>
                <w:color w:val="000000"/>
                <w:w w:val="90"/>
                <w:sz w:val="17"/>
                <w:szCs w:val="17"/>
                <w:lang w:val="es-ES_tradnl"/>
              </w:rPr>
              <w:t>Fin de Año: Diciembre 23</w:t>
            </w:r>
          </w:p>
        </w:tc>
        <w:tc>
          <w:tcPr>
            <w:tcW w:w="510" w:type="dxa"/>
            <w:tcBorders>
              <w:top w:val="single" w:sz="6" w:space="0" w:color="000000"/>
              <w:left w:val="single" w:sz="6" w:space="0" w:color="3F3F3F"/>
              <w:bottom w:val="single" w:sz="6" w:space="0" w:color="000000"/>
              <w:right w:val="single" w:sz="6" w:space="0" w:color="3F3F3F"/>
            </w:tcBorders>
            <w:tcMar>
              <w:top w:w="11" w:type="dxa"/>
              <w:left w:w="0" w:type="dxa"/>
              <w:bottom w:w="11" w:type="dxa"/>
              <w:right w:w="0" w:type="dxa"/>
            </w:tcMar>
            <w:vAlign w:val="bottom"/>
          </w:tcPr>
          <w:p w14:paraId="0FECCAF3"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8"/>
                <w:szCs w:val="18"/>
                <w:lang w:val="es-ES_tradnl"/>
              </w:rPr>
              <w:t>495</w:t>
            </w:r>
          </w:p>
        </w:tc>
        <w:tc>
          <w:tcPr>
            <w:tcW w:w="227" w:type="dxa"/>
            <w:tcBorders>
              <w:top w:val="single" w:sz="6" w:space="0" w:color="000000"/>
              <w:left w:val="single" w:sz="6" w:space="0" w:color="3F3F3F"/>
              <w:bottom w:val="single" w:sz="6" w:space="0" w:color="000000"/>
              <w:right w:val="single" w:sz="6" w:space="0" w:color="3F3F3F"/>
            </w:tcBorders>
            <w:tcMar>
              <w:top w:w="11" w:type="dxa"/>
              <w:left w:w="57" w:type="dxa"/>
              <w:bottom w:w="11" w:type="dxa"/>
              <w:right w:w="28" w:type="dxa"/>
            </w:tcMar>
            <w:vAlign w:val="bottom"/>
          </w:tcPr>
          <w:p w14:paraId="0A328C6B" w14:textId="77777777" w:rsidR="001E5AE9" w:rsidRPr="001E5AE9" w:rsidRDefault="001E5AE9" w:rsidP="001E5AE9">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5AE9">
              <w:rPr>
                <w:rFonts w:ascii="Avenir Next" w:hAnsi="Avenir Next" w:cs="Avenir Next"/>
                <w:color w:val="000000"/>
                <w:w w:val="90"/>
                <w:sz w:val="16"/>
                <w:szCs w:val="16"/>
                <w:lang w:val="es-ES_tradnl"/>
              </w:rPr>
              <w:t>$</w:t>
            </w:r>
          </w:p>
        </w:tc>
      </w:tr>
      <w:tr w:rsidR="001E5AE9" w:rsidRPr="001E5AE9" w14:paraId="026C74A4" w14:textId="77777777">
        <w:trPr>
          <w:trHeight w:val="60"/>
        </w:trPr>
        <w:tc>
          <w:tcPr>
            <w:tcW w:w="3600" w:type="dxa"/>
            <w:gridSpan w:val="3"/>
            <w:tcBorders>
              <w:top w:val="single" w:sz="6" w:space="0" w:color="3F3F3F"/>
              <w:left w:val="single" w:sz="6" w:space="0" w:color="3F3F3F"/>
              <w:bottom w:val="single" w:sz="6" w:space="0" w:color="E00019"/>
              <w:right w:val="single" w:sz="6" w:space="0" w:color="3F3F3F"/>
            </w:tcBorders>
            <w:tcMar>
              <w:top w:w="11" w:type="dxa"/>
              <w:left w:w="0" w:type="dxa"/>
              <w:bottom w:w="11" w:type="dxa"/>
              <w:right w:w="0" w:type="dxa"/>
            </w:tcMar>
            <w:vAlign w:val="bottom"/>
          </w:tcPr>
          <w:p w14:paraId="02473FEF" w14:textId="77777777" w:rsidR="001E5AE9" w:rsidRPr="001E5AE9" w:rsidRDefault="001E5AE9" w:rsidP="001E5AE9">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5AE9">
              <w:rPr>
                <w:rFonts w:ascii="Avenir Next" w:hAnsi="Avenir Next" w:cs="Avenir Next"/>
                <w:color w:val="000000"/>
                <w:w w:val="90"/>
                <w:sz w:val="17"/>
                <w:szCs w:val="17"/>
                <w:lang w:val="es-ES_tradnl"/>
              </w:rPr>
              <w:t xml:space="preserve">Supl. vuelo Tel Aviv-Dubai </w:t>
            </w:r>
            <w:r w:rsidRPr="001E5AE9">
              <w:rPr>
                <w:rFonts w:ascii="Avenir Next" w:hAnsi="Avenir Next" w:cs="Avenir Next"/>
                <w:color w:val="000000"/>
                <w:w w:val="90"/>
                <w:sz w:val="17"/>
                <w:szCs w:val="17"/>
                <w:lang w:val="es-ES_tradnl"/>
              </w:rPr>
              <w:tab/>
            </w:r>
            <w:r w:rsidRPr="001E5AE9">
              <w:rPr>
                <w:rFonts w:ascii="Avenir Next" w:hAnsi="Avenir Next" w:cs="Avenir Next"/>
                <w:color w:val="000000"/>
                <w:spacing w:val="-2"/>
                <w:w w:val="90"/>
                <w:sz w:val="17"/>
                <w:szCs w:val="17"/>
                <w:lang w:val="es-ES_tradnl"/>
              </w:rPr>
              <w:t>(Consultar)</w:t>
            </w:r>
          </w:p>
        </w:tc>
      </w:tr>
      <w:tr w:rsidR="001E5AE9" w:rsidRPr="001E5AE9" w14:paraId="53E7230C" w14:textId="77777777">
        <w:trPr>
          <w:trHeight w:hRule="exact" w:val="60"/>
        </w:trPr>
        <w:tc>
          <w:tcPr>
            <w:tcW w:w="2863" w:type="dxa"/>
            <w:tcBorders>
              <w:top w:val="single" w:sz="6" w:space="0" w:color="E00019"/>
              <w:left w:val="single" w:sz="6" w:space="0" w:color="000000"/>
              <w:bottom w:val="single" w:sz="3" w:space="0" w:color="3F3F3F"/>
              <w:right w:val="single" w:sz="6" w:space="0" w:color="3F3F3F"/>
            </w:tcBorders>
            <w:tcMar>
              <w:top w:w="34" w:type="dxa"/>
              <w:left w:w="0" w:type="dxa"/>
              <w:bottom w:w="34" w:type="dxa"/>
              <w:right w:w="0" w:type="dxa"/>
            </w:tcMar>
          </w:tcPr>
          <w:p w14:paraId="15C36FA1" w14:textId="77777777" w:rsidR="001E5AE9" w:rsidRPr="001E5AE9" w:rsidRDefault="001E5AE9" w:rsidP="001E5AE9">
            <w:pPr>
              <w:autoSpaceDE w:val="0"/>
              <w:autoSpaceDN w:val="0"/>
              <w:adjustRightInd w:val="0"/>
              <w:rPr>
                <w:rFonts w:ascii="KG Empire of Dirt" w:hAnsi="KG Empire of Dirt"/>
                <w:lang w:val="es-ES_tradnl"/>
              </w:rPr>
            </w:pPr>
          </w:p>
        </w:tc>
        <w:tc>
          <w:tcPr>
            <w:tcW w:w="510" w:type="dxa"/>
            <w:tcBorders>
              <w:top w:val="single" w:sz="6" w:space="0" w:color="E00019"/>
              <w:left w:val="single" w:sz="6" w:space="0" w:color="3F3F3F"/>
              <w:bottom w:val="single" w:sz="3" w:space="0" w:color="3F3F3F"/>
              <w:right w:val="single" w:sz="6" w:space="0" w:color="3F3F3F"/>
            </w:tcBorders>
            <w:tcMar>
              <w:top w:w="34" w:type="dxa"/>
              <w:left w:w="0" w:type="dxa"/>
              <w:bottom w:w="34" w:type="dxa"/>
              <w:right w:w="0" w:type="dxa"/>
            </w:tcMar>
          </w:tcPr>
          <w:p w14:paraId="059E38DF" w14:textId="77777777" w:rsidR="001E5AE9" w:rsidRPr="001E5AE9" w:rsidRDefault="001E5AE9" w:rsidP="001E5AE9">
            <w:pPr>
              <w:autoSpaceDE w:val="0"/>
              <w:autoSpaceDN w:val="0"/>
              <w:adjustRightInd w:val="0"/>
              <w:rPr>
                <w:rFonts w:ascii="KG Empire of Dirt" w:hAnsi="KG Empire of Dirt"/>
                <w:lang w:val="es-ES_tradnl"/>
              </w:rPr>
            </w:pPr>
          </w:p>
        </w:tc>
        <w:tc>
          <w:tcPr>
            <w:tcW w:w="227" w:type="dxa"/>
            <w:tcBorders>
              <w:top w:val="single" w:sz="6" w:space="0" w:color="E00019"/>
              <w:left w:val="single" w:sz="6" w:space="0" w:color="3F3F3F"/>
              <w:bottom w:val="single" w:sz="3" w:space="0" w:color="3F3F3F"/>
              <w:right w:val="single" w:sz="6" w:space="0" w:color="auto"/>
            </w:tcBorders>
            <w:tcMar>
              <w:top w:w="34" w:type="dxa"/>
              <w:left w:w="57" w:type="dxa"/>
              <w:bottom w:w="34" w:type="dxa"/>
              <w:right w:w="28" w:type="dxa"/>
            </w:tcMar>
          </w:tcPr>
          <w:p w14:paraId="21F87682" w14:textId="77777777" w:rsidR="001E5AE9" w:rsidRPr="001E5AE9" w:rsidRDefault="001E5AE9" w:rsidP="001E5AE9">
            <w:pPr>
              <w:autoSpaceDE w:val="0"/>
              <w:autoSpaceDN w:val="0"/>
              <w:adjustRightInd w:val="0"/>
              <w:rPr>
                <w:rFonts w:ascii="KG Empire of Dirt" w:hAnsi="KG Empire of Dirt"/>
                <w:lang w:val="es-ES_tradnl"/>
              </w:rPr>
            </w:pPr>
          </w:p>
        </w:tc>
      </w:tr>
      <w:tr w:rsidR="001E5AE9" w:rsidRPr="001E5AE9" w14:paraId="42740019" w14:textId="77777777">
        <w:trPr>
          <w:trHeight w:val="60"/>
        </w:trPr>
        <w:tc>
          <w:tcPr>
            <w:tcW w:w="3600" w:type="dxa"/>
            <w:gridSpan w:val="3"/>
            <w:tcBorders>
              <w:top w:val="single" w:sz="3" w:space="0" w:color="3F3F3F"/>
              <w:left w:val="single" w:sz="6" w:space="0" w:color="3F3F3F"/>
              <w:bottom w:val="single" w:sz="6" w:space="0" w:color="3F3F3F"/>
              <w:right w:val="single" w:sz="6" w:space="0" w:color="3F3F3F"/>
            </w:tcBorders>
            <w:tcMar>
              <w:top w:w="40" w:type="dxa"/>
              <w:left w:w="0" w:type="dxa"/>
              <w:bottom w:w="43" w:type="dxa"/>
              <w:right w:w="0" w:type="dxa"/>
            </w:tcMar>
            <w:vAlign w:val="bottom"/>
          </w:tcPr>
          <w:p w14:paraId="65387882" w14:textId="77777777" w:rsidR="001E5AE9" w:rsidRPr="001E5AE9" w:rsidRDefault="001E5AE9" w:rsidP="001E5AE9">
            <w:pPr>
              <w:tabs>
                <w:tab w:val="right" w:leader="dot" w:pos="2740"/>
              </w:tabs>
              <w:autoSpaceDE w:val="0"/>
              <w:autoSpaceDN w:val="0"/>
              <w:adjustRightInd w:val="0"/>
              <w:spacing w:line="190" w:lineRule="atLeast"/>
              <w:ind w:left="113" w:hanging="113"/>
              <w:jc w:val="both"/>
              <w:textAlignment w:val="center"/>
              <w:rPr>
                <w:rFonts w:ascii="Avenir Next" w:hAnsi="Avenir Next" w:cs="Avenir Next"/>
                <w:color w:val="000000"/>
                <w:w w:val="90"/>
                <w:sz w:val="17"/>
                <w:szCs w:val="17"/>
                <w:lang w:val="es-ES_tradnl"/>
              </w:rPr>
            </w:pPr>
            <w:r w:rsidRPr="001E5AE9">
              <w:rPr>
                <w:rFonts w:ascii="Avenir Next Demi Bold" w:hAnsi="Avenir Next Demi Bold" w:cs="Avenir Next Demi Bold"/>
                <w:b/>
                <w:bCs/>
                <w:color w:val="E00019"/>
                <w:spacing w:val="-1"/>
                <w:sz w:val="15"/>
                <w:szCs w:val="15"/>
                <w:lang w:val="es-ES_tradnl"/>
              </w:rPr>
              <w:t>*</w:t>
            </w:r>
            <w:r w:rsidRPr="001E5AE9">
              <w:rPr>
                <w:rFonts w:ascii="Avenir Next" w:hAnsi="Avenir Next" w:cs="Avenir Next"/>
                <w:color w:val="000000"/>
                <w:w w:val="90"/>
                <w:sz w:val="15"/>
                <w:szCs w:val="15"/>
                <w:lang w:val="es-ES_tradnl"/>
              </w:rPr>
              <w:tab/>
            </w:r>
            <w:r w:rsidRPr="001E5AE9">
              <w:rPr>
                <w:rFonts w:ascii="Avenir Next" w:hAnsi="Avenir Next" w:cs="Avenir Next"/>
                <w:color w:val="000000"/>
                <w:spacing w:val="-1"/>
                <w:w w:val="90"/>
                <w:sz w:val="15"/>
                <w:szCs w:val="15"/>
                <w:lang w:val="es-ES_tradnl"/>
              </w:rPr>
              <w:t>Las salidas que coincidan o incluyan, en las fechas indicadas como suplemento en Dubai, están sujetas a suplemento obligatorio, que se aplicará con arreglo a los días de la estancia de forma proporcional.</w:t>
            </w:r>
          </w:p>
        </w:tc>
      </w:tr>
    </w:tbl>
    <w:p w14:paraId="2201D54D" w14:textId="77777777" w:rsidR="001E5AE9" w:rsidRPr="001E5AE9" w:rsidRDefault="001E5AE9" w:rsidP="009E49F0">
      <w:pPr>
        <w:tabs>
          <w:tab w:val="left" w:pos="1389"/>
        </w:tabs>
        <w:suppressAutoHyphens/>
        <w:autoSpaceDE w:val="0"/>
        <w:autoSpaceDN w:val="0"/>
        <w:adjustRightInd w:val="0"/>
        <w:spacing w:line="180" w:lineRule="atLeast"/>
        <w:textAlignment w:val="center"/>
        <w:rPr>
          <w:color w:val="00812F"/>
          <w:spacing w:val="-6"/>
          <w:position w:val="-2"/>
        </w:rPr>
      </w:pPr>
    </w:p>
    <w:sectPr w:rsidR="001E5AE9" w:rsidRPr="001E5AE9" w:rsidSect="007D474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B1DA0"/>
    <w:rsid w:val="00182311"/>
    <w:rsid w:val="001920B5"/>
    <w:rsid w:val="001E5AE9"/>
    <w:rsid w:val="00255D40"/>
    <w:rsid w:val="002F38C1"/>
    <w:rsid w:val="004D0B2F"/>
    <w:rsid w:val="005B20B4"/>
    <w:rsid w:val="00621819"/>
    <w:rsid w:val="006779E6"/>
    <w:rsid w:val="006D49E5"/>
    <w:rsid w:val="006E505C"/>
    <w:rsid w:val="007226A0"/>
    <w:rsid w:val="007D474C"/>
    <w:rsid w:val="008A1080"/>
    <w:rsid w:val="008C2DC0"/>
    <w:rsid w:val="008C32D4"/>
    <w:rsid w:val="009E49F0"/>
    <w:rsid w:val="00A5045A"/>
    <w:rsid w:val="00AF48FA"/>
    <w:rsid w:val="00BC274B"/>
    <w:rsid w:val="00CB7923"/>
    <w:rsid w:val="00D756C3"/>
    <w:rsid w:val="00E4197E"/>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guionitinerario">
    <w:name w:val="nota itinerario guion (itinerario)"/>
    <w:basedOn w:val="Textoitinerario"/>
    <w:uiPriority w:val="99"/>
    <w:rsid w:val="001E5AE9"/>
    <w:pPr>
      <w:spacing w:line="200" w:lineRule="atLeast"/>
      <w:ind w:left="113" w:hanging="113"/>
    </w:pPr>
    <w:rPr>
      <w:sz w:val="15"/>
      <w:szCs w:val="15"/>
    </w:rPr>
  </w:style>
  <w:style w:type="character" w:customStyle="1" w:styleId="negritanotaitinerario">
    <w:name w:val="negrita nota itinerario"/>
    <w:basedOn w:val="Negrita"/>
    <w:uiPriority w:val="99"/>
    <w:rsid w:val="001E5AE9"/>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1065</Words>
  <Characters>5861</Characters>
  <Application>Microsoft Office Word</Application>
  <DocSecurity>0</DocSecurity>
  <Lines>48</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2024-07-03T03:13:00Z</dcterms:modified>
</cp:coreProperties>
</file>